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C025" w14:textId="34D12D81" w:rsidR="00263741" w:rsidRPr="001E1A42" w:rsidRDefault="00C10370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>I en bre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t>d</w:t>
      </w: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>deklub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t>,</w:t>
      </w: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 som vi er, er frivilligt arbejde en forudsætning for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t>,</w:t>
      </w: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 at vi kan få klubben til at løbe rundt, som vi skriver i vores beretning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 ved generalforsamlingen</w:t>
      </w: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. </w:t>
      </w:r>
      <w:r w:rsidR="00263741"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Trænere, hjælpetrænere og holdledere er med deres store engagement med til at gøre træningen spændende og interessant og 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er </w:t>
      </w:r>
      <w:r w:rsidR="00263741" w:rsidRPr="001E1A42">
        <w:rPr>
          <w:rFonts w:eastAsia="Times New Roman" w:cs="Arial"/>
          <w:color w:val="050505"/>
          <w:sz w:val="24"/>
          <w:szCs w:val="24"/>
          <w:lang w:eastAsia="da-DK"/>
        </w:rPr>
        <w:t>gennem de gode fortællinger med til at få vores klub til at vokse.</w:t>
      </w:r>
    </w:p>
    <w:p w14:paraId="5A42B100" w14:textId="613C1927" w:rsidR="00C10370" w:rsidRPr="001E1A42" w:rsidRDefault="001E1A42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  <w:r>
        <w:rPr>
          <w:rFonts w:eastAsia="Times New Roman" w:cs="Arial"/>
          <w:color w:val="050505"/>
          <w:sz w:val="24"/>
          <w:szCs w:val="24"/>
          <w:lang w:eastAsia="da-DK"/>
        </w:rPr>
        <w:t>I</w:t>
      </w:r>
      <w:r w:rsidR="00263741"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 enhver klub er de</w:t>
      </w:r>
      <w:r w:rsidR="00C1707D" w:rsidRPr="001E1A42">
        <w:rPr>
          <w:rFonts w:eastAsia="Times New Roman" w:cs="Arial"/>
          <w:color w:val="050505"/>
          <w:sz w:val="24"/>
          <w:szCs w:val="24"/>
          <w:lang w:eastAsia="da-DK"/>
        </w:rPr>
        <w:t>r mange usynlige helte, dem der ikke står fremme i rampelyset, som trænerne gør. Dem der bevæger bag kulisserne og holder bolden i gang</w:t>
      </w:r>
      <w:r>
        <w:rPr>
          <w:rFonts w:eastAsia="Times New Roman" w:cs="Arial"/>
          <w:color w:val="050505"/>
          <w:sz w:val="24"/>
          <w:szCs w:val="24"/>
          <w:lang w:eastAsia="da-DK"/>
        </w:rPr>
        <w:t>,</w:t>
      </w:r>
      <w:r w:rsidR="00C1707D"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 når lyset på banen bliver slukket. </w:t>
      </w:r>
    </w:p>
    <w:p w14:paraId="7DCA8B6E" w14:textId="7F2215A1" w:rsidR="00C1707D" w:rsidRPr="001E1A42" w:rsidRDefault="00C1707D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I dag vil vi gerne hylde nogle af Korup </w:t>
      </w:r>
      <w:r w:rsidR="00C45851" w:rsidRPr="001E1A42">
        <w:rPr>
          <w:rFonts w:eastAsia="Times New Roman" w:cs="Arial"/>
          <w:color w:val="050505"/>
          <w:sz w:val="24"/>
          <w:szCs w:val="24"/>
          <w:lang w:eastAsia="da-DK"/>
        </w:rPr>
        <w:t>H</w:t>
      </w: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åndbolds usynlige helte. </w:t>
      </w:r>
    </w:p>
    <w:p w14:paraId="24399171" w14:textId="77777777" w:rsidR="00C1707D" w:rsidRPr="001E1A42" w:rsidRDefault="00C1707D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</w:p>
    <w:p w14:paraId="002D064C" w14:textId="20B3BF24" w:rsidR="00C1707D" w:rsidRPr="001E1A42" w:rsidRDefault="00C1707D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>Heidi Arildslund, Natasja Riis og Sabrina Lange.</w:t>
      </w:r>
    </w:p>
    <w:p w14:paraId="03D8B7B5" w14:textId="77777777" w:rsidR="00C1707D" w:rsidRPr="001E1A42" w:rsidRDefault="00C1707D" w:rsidP="005D055F">
      <w:pPr>
        <w:shd w:val="clear" w:color="auto" w:fill="FFFFFF"/>
        <w:spacing w:line="240" w:lineRule="auto"/>
        <w:rPr>
          <w:rFonts w:eastAsia="Times New Roman" w:cs="Arial"/>
          <w:color w:val="050505"/>
          <w:sz w:val="24"/>
          <w:szCs w:val="24"/>
          <w:lang w:eastAsia="da-DK"/>
        </w:rPr>
      </w:pPr>
    </w:p>
    <w:p w14:paraId="56D2279C" w14:textId="1D9BF176" w:rsidR="00C14C27" w:rsidRPr="001E1A42" w:rsidRDefault="00C1707D" w:rsidP="001E1A42">
      <w:pPr>
        <w:shd w:val="clear" w:color="auto" w:fill="FFFFFF"/>
        <w:spacing w:line="240" w:lineRule="auto"/>
        <w:rPr>
          <w:rFonts w:cs="Arial"/>
          <w:color w:val="000000"/>
          <w:sz w:val="24"/>
          <w:szCs w:val="24"/>
        </w:rPr>
      </w:pPr>
      <w:r w:rsidRPr="001E1A42">
        <w:rPr>
          <w:rFonts w:eastAsia="Times New Roman" w:cs="Arial"/>
          <w:color w:val="050505"/>
          <w:sz w:val="24"/>
          <w:szCs w:val="24"/>
          <w:lang w:eastAsia="da-DK"/>
        </w:rPr>
        <w:t xml:space="preserve">Heidi: </w:t>
      </w:r>
      <w:r w:rsidR="001E1A42">
        <w:rPr>
          <w:rFonts w:eastAsia="Times New Roman" w:cs="Arial"/>
          <w:color w:val="050505"/>
          <w:sz w:val="24"/>
          <w:szCs w:val="24"/>
          <w:lang w:eastAsia="da-DK"/>
        </w:rPr>
        <w:br/>
      </w:r>
      <w:r w:rsidRPr="001E1A42">
        <w:rPr>
          <w:rFonts w:cs="Arial"/>
          <w:color w:val="050505"/>
          <w:sz w:val="24"/>
          <w:szCs w:val="24"/>
        </w:rPr>
        <w:t xml:space="preserve">Heidi er træner i klubben og en del af sponsorudvalget. Men i dag vil vi </w:t>
      </w:r>
      <w:r w:rsidR="001E1A42">
        <w:rPr>
          <w:rFonts w:cs="Arial"/>
          <w:color w:val="050505"/>
          <w:sz w:val="24"/>
          <w:szCs w:val="24"/>
        </w:rPr>
        <w:t xml:space="preserve">også </w:t>
      </w:r>
      <w:r w:rsidRPr="001E1A42">
        <w:rPr>
          <w:rFonts w:cs="Arial"/>
          <w:color w:val="050505"/>
          <w:sz w:val="24"/>
          <w:szCs w:val="24"/>
        </w:rPr>
        <w:t>gerne hylde hende for at varetage posten som materialeforvalter. Hun står for ind</w:t>
      </w:r>
      <w:r w:rsidR="00C14C27" w:rsidRPr="001E1A42">
        <w:rPr>
          <w:rFonts w:cs="Arial"/>
          <w:color w:val="000000"/>
          <w:sz w:val="24"/>
          <w:szCs w:val="24"/>
        </w:rPr>
        <w:t>køb af diverse materialer</w:t>
      </w:r>
      <w:r w:rsidR="001E1A42">
        <w:rPr>
          <w:rFonts w:cs="Arial"/>
          <w:color w:val="000000"/>
          <w:sz w:val="24"/>
          <w:szCs w:val="24"/>
        </w:rPr>
        <w:t>,</w:t>
      </w:r>
      <w:r w:rsidR="00C14C27" w:rsidRPr="001E1A42">
        <w:rPr>
          <w:rFonts w:cs="Arial"/>
          <w:color w:val="000000"/>
          <w:sz w:val="24"/>
          <w:szCs w:val="24"/>
        </w:rPr>
        <w:t xml:space="preserve"> vi bruger gennem hele sæsonen, så som tape, harpiks, isposer, </w:t>
      </w:r>
      <w:proofErr w:type="spellStart"/>
      <w:r w:rsidR="00C14C27" w:rsidRPr="001E1A42">
        <w:rPr>
          <w:rFonts w:cs="Arial"/>
          <w:color w:val="000000"/>
          <w:sz w:val="24"/>
          <w:szCs w:val="24"/>
        </w:rPr>
        <w:t>harpiksrens</w:t>
      </w:r>
      <w:proofErr w:type="spellEnd"/>
      <w:r w:rsidR="00C14C27" w:rsidRPr="001E1A42">
        <w:rPr>
          <w:rFonts w:cs="Arial"/>
          <w:color w:val="000000"/>
          <w:sz w:val="24"/>
          <w:szCs w:val="24"/>
        </w:rPr>
        <w:t xml:space="preserve"> mm. Men allervigtigst af alt, så st</w:t>
      </w:r>
      <w:r w:rsidR="001E1A42">
        <w:rPr>
          <w:rFonts w:cs="Arial"/>
          <w:color w:val="000000"/>
          <w:sz w:val="24"/>
          <w:szCs w:val="24"/>
        </w:rPr>
        <w:t>å</w:t>
      </w:r>
      <w:r w:rsidR="00C14C27" w:rsidRPr="001E1A42">
        <w:rPr>
          <w:rFonts w:cs="Arial"/>
          <w:color w:val="000000"/>
          <w:sz w:val="24"/>
          <w:szCs w:val="24"/>
        </w:rPr>
        <w:t>r hun for indkøb af tøj. Det kræver et stort overblik, det kræver koordinering af sponsorer, tryk, indkøbsaftaler, trænere, spillere mm. Det er en stor jungle at finde rundt i og et kæmpe arbejder Heidi l</w:t>
      </w:r>
      <w:r w:rsidR="001E1A42">
        <w:rPr>
          <w:rFonts w:cs="Arial"/>
          <w:color w:val="000000"/>
          <w:sz w:val="24"/>
          <w:szCs w:val="24"/>
        </w:rPr>
        <w:t>æ</w:t>
      </w:r>
      <w:r w:rsidR="00C14C27" w:rsidRPr="001E1A42">
        <w:rPr>
          <w:rFonts w:cs="Arial"/>
          <w:color w:val="000000"/>
          <w:sz w:val="24"/>
          <w:szCs w:val="24"/>
        </w:rPr>
        <w:t xml:space="preserve">gger i det hver uge, som sagt udover at være træner for to hold. </w:t>
      </w:r>
      <w:r w:rsidR="001E1A42">
        <w:rPr>
          <w:rFonts w:cs="Arial"/>
          <w:color w:val="000000"/>
          <w:sz w:val="24"/>
          <w:szCs w:val="24"/>
        </w:rPr>
        <w:br/>
      </w:r>
      <w:r w:rsidR="00C14C27" w:rsidRPr="001E1A42">
        <w:rPr>
          <w:rFonts w:cs="Arial"/>
          <w:color w:val="000000"/>
          <w:sz w:val="24"/>
          <w:szCs w:val="24"/>
        </w:rPr>
        <w:t>Derudover så tror jeg ikke der findes en tribune på Fyn, som Heidi og hendes mand ikke har siddet på, for de er stort set ude og se alle kampe</w:t>
      </w:r>
      <w:r w:rsidR="001E1A42">
        <w:rPr>
          <w:rFonts w:cs="Arial"/>
          <w:color w:val="000000"/>
          <w:sz w:val="24"/>
          <w:szCs w:val="24"/>
        </w:rPr>
        <w:t>, når</w:t>
      </w:r>
      <w:r w:rsidR="00C14C27" w:rsidRPr="001E1A42">
        <w:rPr>
          <w:rFonts w:cs="Arial"/>
          <w:color w:val="000000"/>
          <w:sz w:val="24"/>
          <w:szCs w:val="24"/>
        </w:rPr>
        <w:t xml:space="preserve"> klubbens hold spiller. I de sidste to weekender har de været både i Give og Kruså, for at heppe på klubbens mindste hold. </w:t>
      </w:r>
      <w:r w:rsidR="001E1A42">
        <w:rPr>
          <w:rFonts w:cs="Arial"/>
          <w:color w:val="000000"/>
          <w:sz w:val="24"/>
          <w:szCs w:val="24"/>
        </w:rPr>
        <w:br/>
      </w:r>
      <w:r w:rsidR="00C14C27" w:rsidRPr="001E1A42">
        <w:rPr>
          <w:rFonts w:cs="Arial"/>
          <w:color w:val="000000"/>
          <w:sz w:val="24"/>
          <w:szCs w:val="24"/>
        </w:rPr>
        <w:t xml:space="preserve">Det kæmpe </w:t>
      </w:r>
      <w:proofErr w:type="gramStart"/>
      <w:r w:rsidR="00C14C27" w:rsidRPr="001E1A42">
        <w:rPr>
          <w:rFonts w:cs="Arial"/>
          <w:color w:val="000000"/>
          <w:sz w:val="24"/>
          <w:szCs w:val="24"/>
        </w:rPr>
        <w:t>arbejde</w:t>
      </w:r>
      <w:proofErr w:type="gramEnd"/>
      <w:r w:rsidR="00C14C27" w:rsidRPr="001E1A42">
        <w:rPr>
          <w:rFonts w:cs="Arial"/>
          <w:color w:val="000000"/>
          <w:sz w:val="24"/>
          <w:szCs w:val="24"/>
        </w:rPr>
        <w:t xml:space="preserve"> hun l</w:t>
      </w:r>
      <w:r w:rsidR="001E1A42">
        <w:rPr>
          <w:rFonts w:cs="Arial"/>
          <w:color w:val="000000"/>
          <w:sz w:val="24"/>
          <w:szCs w:val="24"/>
        </w:rPr>
        <w:t>æ</w:t>
      </w:r>
      <w:r w:rsidR="00C14C27" w:rsidRPr="001E1A42">
        <w:rPr>
          <w:rFonts w:cs="Arial"/>
          <w:color w:val="000000"/>
          <w:sz w:val="24"/>
          <w:szCs w:val="24"/>
        </w:rPr>
        <w:t>gger i klubben</w:t>
      </w:r>
      <w:r w:rsidR="001E1A42">
        <w:rPr>
          <w:rFonts w:cs="Arial"/>
          <w:color w:val="000000"/>
          <w:sz w:val="24"/>
          <w:szCs w:val="24"/>
        </w:rPr>
        <w:t>,</w:t>
      </w:r>
      <w:r w:rsidR="00C14C27" w:rsidRPr="001E1A42">
        <w:rPr>
          <w:rFonts w:cs="Arial"/>
          <w:color w:val="000000"/>
          <w:sz w:val="24"/>
          <w:szCs w:val="24"/>
        </w:rPr>
        <w:t xml:space="preserve"> vil vi gerne anerkende hende for, ved at give hende sølvnålen.</w:t>
      </w:r>
    </w:p>
    <w:p w14:paraId="226098AF" w14:textId="3FFCB9F3" w:rsidR="00C10370" w:rsidRPr="001E1A42" w:rsidRDefault="00C14C27" w:rsidP="00C10370">
      <w:pPr>
        <w:pStyle w:val="NormalWeb"/>
        <w:rPr>
          <w:rFonts w:ascii="Arial" w:hAnsi="Arial" w:cs="Arial"/>
          <w:color w:val="000000"/>
        </w:rPr>
      </w:pPr>
      <w:r w:rsidRPr="001E1A42">
        <w:rPr>
          <w:rFonts w:ascii="Arial" w:hAnsi="Arial" w:cs="Arial"/>
          <w:color w:val="000000"/>
        </w:rPr>
        <w:t>Natasja:</w:t>
      </w:r>
      <w:r w:rsidR="001E1A42">
        <w:rPr>
          <w:rFonts w:ascii="Arial" w:hAnsi="Arial" w:cs="Arial"/>
          <w:color w:val="000000"/>
        </w:rPr>
        <w:br/>
      </w:r>
      <w:r w:rsidR="00C10370" w:rsidRPr="001E1A42">
        <w:rPr>
          <w:rFonts w:ascii="Arial" w:hAnsi="Arial" w:cs="Arial"/>
          <w:color w:val="000000"/>
        </w:rPr>
        <w:t>Natasja har været træner i klubben a</w:t>
      </w:r>
      <w:r w:rsidR="001E1A42">
        <w:rPr>
          <w:rFonts w:ascii="Arial" w:hAnsi="Arial" w:cs="Arial"/>
          <w:color w:val="000000"/>
        </w:rPr>
        <w:t>d</w:t>
      </w:r>
      <w:r w:rsidR="00C10370" w:rsidRPr="001E1A42">
        <w:rPr>
          <w:rFonts w:ascii="Arial" w:hAnsi="Arial" w:cs="Arial"/>
          <w:color w:val="000000"/>
        </w:rPr>
        <w:t xml:space="preserve"> flere omgange og en del af bestyrelsen i mange år. </w:t>
      </w:r>
      <w:r w:rsidR="001E1A42">
        <w:rPr>
          <w:rFonts w:ascii="Arial" w:hAnsi="Arial" w:cs="Arial"/>
          <w:color w:val="000000"/>
        </w:rPr>
        <w:br/>
      </w:r>
      <w:r w:rsidRPr="001E1A42">
        <w:rPr>
          <w:rFonts w:ascii="Arial" w:hAnsi="Arial" w:cs="Arial"/>
          <w:color w:val="000000"/>
        </w:rPr>
        <w:t>Men i dag vil vi gerne hylde hende for igennem flere</w:t>
      </w:r>
      <w:r w:rsidR="00C10370" w:rsidRPr="001E1A42">
        <w:rPr>
          <w:rFonts w:ascii="Arial" w:hAnsi="Arial" w:cs="Arial"/>
          <w:color w:val="000000"/>
        </w:rPr>
        <w:t xml:space="preserve"> år </w:t>
      </w:r>
      <w:r w:rsidRPr="001E1A42">
        <w:rPr>
          <w:rFonts w:ascii="Arial" w:hAnsi="Arial" w:cs="Arial"/>
          <w:color w:val="000000"/>
        </w:rPr>
        <w:t xml:space="preserve">at </w:t>
      </w:r>
      <w:r w:rsidR="00C10370" w:rsidRPr="001E1A42">
        <w:rPr>
          <w:rFonts w:ascii="Arial" w:hAnsi="Arial" w:cs="Arial"/>
          <w:color w:val="000000"/>
        </w:rPr>
        <w:t>være bindeleddet til FHF</w:t>
      </w:r>
      <w:r w:rsidRPr="001E1A42">
        <w:rPr>
          <w:rFonts w:ascii="Arial" w:hAnsi="Arial" w:cs="Arial"/>
          <w:color w:val="000000"/>
        </w:rPr>
        <w:t xml:space="preserve"> og nu Håndbold </w:t>
      </w:r>
      <w:r w:rsidR="00C66E23" w:rsidRPr="001E1A42">
        <w:rPr>
          <w:rFonts w:ascii="Arial" w:hAnsi="Arial" w:cs="Arial"/>
          <w:color w:val="000000"/>
        </w:rPr>
        <w:t>Danmark</w:t>
      </w:r>
      <w:r w:rsidRPr="001E1A42">
        <w:rPr>
          <w:rFonts w:ascii="Arial" w:hAnsi="Arial" w:cs="Arial"/>
          <w:color w:val="000000"/>
        </w:rPr>
        <w:t xml:space="preserve"> syd.</w:t>
      </w:r>
      <w:r w:rsidR="00C10370" w:rsidRPr="001E1A42">
        <w:rPr>
          <w:rFonts w:ascii="Arial" w:hAnsi="Arial" w:cs="Arial"/>
          <w:color w:val="000000"/>
        </w:rPr>
        <w:t xml:space="preserve"> Hun står for tilmelding af hold</w:t>
      </w:r>
      <w:r w:rsidRPr="001E1A42">
        <w:rPr>
          <w:rFonts w:ascii="Arial" w:hAnsi="Arial" w:cs="Arial"/>
          <w:color w:val="000000"/>
        </w:rPr>
        <w:t xml:space="preserve"> til turnering, stævner </w:t>
      </w:r>
      <w:proofErr w:type="gramStart"/>
      <w:r w:rsidRPr="001E1A42">
        <w:rPr>
          <w:rFonts w:ascii="Arial" w:hAnsi="Arial" w:cs="Arial"/>
          <w:color w:val="000000"/>
        </w:rPr>
        <w:t>mm..</w:t>
      </w:r>
      <w:proofErr w:type="gramEnd"/>
      <w:r w:rsidRPr="001E1A42">
        <w:rPr>
          <w:rFonts w:ascii="Arial" w:hAnsi="Arial" w:cs="Arial"/>
          <w:color w:val="000000"/>
        </w:rPr>
        <w:t xml:space="preserve"> Hun søger for</w:t>
      </w:r>
      <w:r w:rsidR="001E1A42">
        <w:rPr>
          <w:rFonts w:ascii="Arial" w:hAnsi="Arial" w:cs="Arial"/>
          <w:color w:val="000000"/>
        </w:rPr>
        <w:t xml:space="preserve">, at </w:t>
      </w:r>
      <w:r w:rsidRPr="001E1A42">
        <w:rPr>
          <w:rFonts w:ascii="Arial" w:hAnsi="Arial" w:cs="Arial"/>
          <w:color w:val="000000"/>
        </w:rPr>
        <w:t>spillercertifikater og dispensationer er i orden</w:t>
      </w:r>
      <w:r w:rsidR="001E1A42">
        <w:rPr>
          <w:rFonts w:ascii="Arial" w:hAnsi="Arial" w:cs="Arial"/>
          <w:color w:val="000000"/>
        </w:rPr>
        <w:t>,</w:t>
      </w:r>
      <w:r w:rsidRPr="001E1A42">
        <w:rPr>
          <w:rFonts w:ascii="Arial" w:hAnsi="Arial" w:cs="Arial"/>
          <w:color w:val="000000"/>
        </w:rPr>
        <w:t xml:space="preserve"> så spillerne kan spille kampe. Hun har </w:t>
      </w:r>
      <w:r w:rsidR="00C10370" w:rsidRPr="001E1A42">
        <w:rPr>
          <w:rFonts w:ascii="Arial" w:hAnsi="Arial" w:cs="Arial"/>
          <w:color w:val="000000"/>
        </w:rPr>
        <w:t>kontakt</w:t>
      </w:r>
      <w:r w:rsidRPr="001E1A42">
        <w:rPr>
          <w:rFonts w:ascii="Arial" w:hAnsi="Arial" w:cs="Arial"/>
          <w:color w:val="000000"/>
        </w:rPr>
        <w:t>en</w:t>
      </w:r>
      <w:r w:rsidR="00C10370" w:rsidRPr="001E1A42">
        <w:rPr>
          <w:rFonts w:ascii="Arial" w:hAnsi="Arial" w:cs="Arial"/>
          <w:color w:val="000000"/>
        </w:rPr>
        <w:t xml:space="preserve"> til forbundet generelt, halreservering, herunder koordinering af haltider med Centerlederen og </w:t>
      </w:r>
      <w:proofErr w:type="spellStart"/>
      <w:r w:rsidR="00C10370" w:rsidRPr="001E1A42">
        <w:rPr>
          <w:rFonts w:ascii="Arial" w:hAnsi="Arial" w:cs="Arial"/>
          <w:color w:val="000000"/>
        </w:rPr>
        <w:t>påsættelse</w:t>
      </w:r>
      <w:proofErr w:type="spellEnd"/>
      <w:r w:rsidR="00C10370" w:rsidRPr="001E1A42">
        <w:rPr>
          <w:rFonts w:ascii="Arial" w:hAnsi="Arial" w:cs="Arial"/>
          <w:color w:val="000000"/>
        </w:rPr>
        <w:t xml:space="preserve"> af kamptider to gange årligt</w:t>
      </w:r>
      <w:r w:rsidRPr="001E1A42">
        <w:rPr>
          <w:rFonts w:ascii="Arial" w:hAnsi="Arial" w:cs="Arial"/>
          <w:color w:val="000000"/>
        </w:rPr>
        <w:t xml:space="preserve">, hvor der skal koordineres </w:t>
      </w:r>
      <w:r w:rsidR="00C66E23" w:rsidRPr="001E1A42">
        <w:rPr>
          <w:rFonts w:ascii="Arial" w:hAnsi="Arial" w:cs="Arial"/>
          <w:color w:val="000000"/>
        </w:rPr>
        <w:t xml:space="preserve">mellem hold, trænere, haltider og dommere, for at få det kæmpestore puslespil til at gå op. </w:t>
      </w:r>
      <w:r w:rsidR="001E1A42">
        <w:rPr>
          <w:rFonts w:ascii="Arial" w:hAnsi="Arial" w:cs="Arial"/>
          <w:color w:val="000000"/>
        </w:rPr>
        <w:br/>
      </w:r>
      <w:r w:rsidRPr="001E1A42">
        <w:rPr>
          <w:rFonts w:ascii="Arial" w:hAnsi="Arial" w:cs="Arial"/>
          <w:color w:val="000000"/>
        </w:rPr>
        <w:t>Det er en kæmpe indsats hun gør</w:t>
      </w:r>
      <w:r w:rsidR="001E1A42">
        <w:rPr>
          <w:rFonts w:ascii="Arial" w:hAnsi="Arial" w:cs="Arial"/>
          <w:color w:val="000000"/>
        </w:rPr>
        <w:t>. H</w:t>
      </w:r>
      <w:r w:rsidR="00C66E23" w:rsidRPr="001E1A42">
        <w:rPr>
          <w:rFonts w:ascii="Arial" w:hAnsi="Arial" w:cs="Arial"/>
          <w:color w:val="000000"/>
        </w:rPr>
        <w:t xml:space="preserve">un </w:t>
      </w:r>
      <w:r w:rsidRPr="001E1A42">
        <w:rPr>
          <w:rFonts w:ascii="Arial" w:hAnsi="Arial" w:cs="Arial"/>
          <w:color w:val="000000"/>
        </w:rPr>
        <w:t>sætte</w:t>
      </w:r>
      <w:r w:rsidR="00C66E23" w:rsidRPr="001E1A42">
        <w:rPr>
          <w:rFonts w:ascii="Arial" w:hAnsi="Arial" w:cs="Arial"/>
          <w:color w:val="000000"/>
        </w:rPr>
        <w:t>r</w:t>
      </w:r>
      <w:r w:rsidRPr="001E1A42">
        <w:rPr>
          <w:rFonts w:ascii="Arial" w:hAnsi="Arial" w:cs="Arial"/>
          <w:color w:val="000000"/>
        </w:rPr>
        <w:t xml:space="preserve"> sig ind i reglerne</w:t>
      </w:r>
      <w:r w:rsidR="00C66E23" w:rsidRPr="001E1A42">
        <w:rPr>
          <w:rFonts w:ascii="Arial" w:hAnsi="Arial" w:cs="Arial"/>
          <w:color w:val="000000"/>
        </w:rPr>
        <w:t xml:space="preserve"> </w:t>
      </w:r>
      <w:r w:rsidR="00C45851" w:rsidRPr="001E1A42">
        <w:rPr>
          <w:rFonts w:ascii="Arial" w:hAnsi="Arial" w:cs="Arial"/>
          <w:color w:val="000000"/>
        </w:rPr>
        <w:t>og har styr på dem</w:t>
      </w:r>
      <w:r w:rsidR="001E1A42">
        <w:rPr>
          <w:rFonts w:ascii="Arial" w:hAnsi="Arial" w:cs="Arial"/>
          <w:color w:val="000000"/>
        </w:rPr>
        <w:t>,</w:t>
      </w:r>
      <w:r w:rsidR="00C45851" w:rsidRPr="001E1A42">
        <w:rPr>
          <w:rFonts w:ascii="Arial" w:hAnsi="Arial" w:cs="Arial"/>
          <w:color w:val="000000"/>
        </w:rPr>
        <w:t xml:space="preserve"> også når forbundet ikke har. F</w:t>
      </w:r>
      <w:r w:rsidR="00C66E23" w:rsidRPr="001E1A42">
        <w:rPr>
          <w:rFonts w:ascii="Arial" w:hAnsi="Arial" w:cs="Arial"/>
          <w:color w:val="000000"/>
        </w:rPr>
        <w:t>or h</w:t>
      </w:r>
      <w:r w:rsidR="00C10370" w:rsidRPr="001E1A42">
        <w:rPr>
          <w:rFonts w:ascii="Arial" w:hAnsi="Arial" w:cs="Arial"/>
          <w:color w:val="000000"/>
        </w:rPr>
        <w:t>endes store arbejde, vil vi gerne anerkende hende med sølvnålen.</w:t>
      </w:r>
    </w:p>
    <w:p w14:paraId="02B71F1B" w14:textId="1FFE8D0D" w:rsidR="00C66E23" w:rsidRPr="004207EC" w:rsidRDefault="00C66E23" w:rsidP="00C66E23">
      <w:pPr>
        <w:pStyle w:val="NormalWeb"/>
        <w:rPr>
          <w:rFonts w:ascii="Arial" w:hAnsi="Arial" w:cs="Arial"/>
          <w:color w:val="000000"/>
        </w:rPr>
      </w:pPr>
      <w:r w:rsidRPr="001E1A42">
        <w:rPr>
          <w:rFonts w:ascii="Arial" w:hAnsi="Arial" w:cs="Arial"/>
          <w:color w:val="000000"/>
        </w:rPr>
        <w:t>Sabrina:</w:t>
      </w:r>
      <w:r w:rsidR="001E1A42">
        <w:rPr>
          <w:rFonts w:ascii="Arial" w:hAnsi="Arial" w:cs="Arial"/>
          <w:color w:val="000000"/>
        </w:rPr>
        <w:br/>
      </w:r>
      <w:r w:rsidRPr="001E1A42">
        <w:rPr>
          <w:rFonts w:ascii="Arial" w:hAnsi="Arial" w:cs="Arial"/>
          <w:color w:val="000000"/>
        </w:rPr>
        <w:t>Sabrina har været og er stadig træner i klubben</w:t>
      </w:r>
      <w:r w:rsidR="001E1A42">
        <w:rPr>
          <w:rFonts w:ascii="Arial" w:hAnsi="Arial" w:cs="Arial"/>
          <w:color w:val="000000"/>
        </w:rPr>
        <w:t>,</w:t>
      </w:r>
      <w:r w:rsidRPr="001E1A42">
        <w:rPr>
          <w:rFonts w:ascii="Arial" w:hAnsi="Arial" w:cs="Arial"/>
          <w:color w:val="000000"/>
        </w:rPr>
        <w:t xml:space="preserve"> og så har hun været en del af bestyrelsen i mange år</w:t>
      </w:r>
      <w:r w:rsidR="001E1A42">
        <w:rPr>
          <w:rFonts w:ascii="Arial" w:hAnsi="Arial" w:cs="Arial"/>
          <w:color w:val="000000"/>
        </w:rPr>
        <w:t>.</w:t>
      </w:r>
      <w:r w:rsidR="001E1A42">
        <w:rPr>
          <w:rFonts w:ascii="Arial" w:hAnsi="Arial" w:cs="Arial"/>
          <w:color w:val="000000"/>
        </w:rPr>
        <w:br/>
      </w:r>
      <w:r w:rsidRPr="001E1A42">
        <w:rPr>
          <w:rFonts w:ascii="Arial" w:hAnsi="Arial" w:cs="Arial"/>
          <w:color w:val="000000"/>
        </w:rPr>
        <w:t xml:space="preserve">Men i dag vil vi gerne hylde hende for det store stykke arbejde i at snakke med trænere og rekrutterer træner til de hold vi har. Det er ikke let at rekruttere trænere og hjælpetrænere i denne tid. Det kræver tålmodighed, ihærdighed og vedholdenhed at få trænere til alle hold. </w:t>
      </w:r>
      <w:r w:rsidR="001E1A42">
        <w:rPr>
          <w:rFonts w:ascii="Arial" w:hAnsi="Arial" w:cs="Arial"/>
          <w:color w:val="000000"/>
        </w:rPr>
        <w:br/>
      </w:r>
      <w:r w:rsidRPr="001E1A42">
        <w:rPr>
          <w:rFonts w:ascii="Arial" w:hAnsi="Arial" w:cs="Arial"/>
          <w:color w:val="000000"/>
        </w:rPr>
        <w:t xml:space="preserve">For den store indsats hun gør og for aldrig at give op, vil vi gerne anerkende hende for, </w:t>
      </w:r>
      <w:r w:rsidRPr="004207EC">
        <w:rPr>
          <w:rFonts w:ascii="Arial" w:hAnsi="Arial" w:cs="Arial"/>
          <w:color w:val="000000"/>
        </w:rPr>
        <w:t>ved at give hende sølvnålen.</w:t>
      </w:r>
    </w:p>
    <w:p w14:paraId="308047DD" w14:textId="2635E503" w:rsidR="00C66E23" w:rsidRPr="004207EC" w:rsidRDefault="004207EC" w:rsidP="004207EC">
      <w:pPr>
        <w:spacing w:before="240" w:after="240" w:line="240" w:lineRule="auto"/>
        <w:rPr>
          <w:rFonts w:cs="Arial"/>
          <w:color w:val="000000"/>
          <w:sz w:val="24"/>
          <w:szCs w:val="24"/>
        </w:rPr>
      </w:pPr>
      <w:r w:rsidRPr="004207EC">
        <w:rPr>
          <w:rFonts w:cs="Arial"/>
          <w:sz w:val="24"/>
          <w:szCs w:val="24"/>
        </w:rPr>
        <w:t>En stor tak for jeres indsats i Korup håndbold.</w:t>
      </w:r>
      <w:r>
        <w:rPr>
          <w:rFonts w:cs="Arial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S</w:t>
      </w:r>
      <w:r w:rsidR="001E1A42" w:rsidRPr="004207EC">
        <w:rPr>
          <w:rFonts w:cs="Arial"/>
          <w:color w:val="000000"/>
          <w:sz w:val="24"/>
          <w:szCs w:val="24"/>
        </w:rPr>
        <w:t>tort tillykke til alle tre!</w:t>
      </w:r>
    </w:p>
    <w:sectPr w:rsidR="00C66E23" w:rsidRPr="004207EC" w:rsidSect="00F306A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5F"/>
    <w:rsid w:val="00026C64"/>
    <w:rsid w:val="00035881"/>
    <w:rsid w:val="00060D86"/>
    <w:rsid w:val="000A3581"/>
    <w:rsid w:val="000C3BE4"/>
    <w:rsid w:val="00182FBC"/>
    <w:rsid w:val="001E1A42"/>
    <w:rsid w:val="002052EB"/>
    <w:rsid w:val="00223BCD"/>
    <w:rsid w:val="002340F7"/>
    <w:rsid w:val="00260F42"/>
    <w:rsid w:val="00263741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207EC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5D055F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7E2218"/>
    <w:rsid w:val="00920BEB"/>
    <w:rsid w:val="00922938"/>
    <w:rsid w:val="009B67D4"/>
    <w:rsid w:val="009D0CF6"/>
    <w:rsid w:val="00AA660F"/>
    <w:rsid w:val="00AB00EB"/>
    <w:rsid w:val="00AC0193"/>
    <w:rsid w:val="00AC6FF7"/>
    <w:rsid w:val="00B92E96"/>
    <w:rsid w:val="00BA1090"/>
    <w:rsid w:val="00C10370"/>
    <w:rsid w:val="00C14C27"/>
    <w:rsid w:val="00C1707D"/>
    <w:rsid w:val="00C45851"/>
    <w:rsid w:val="00C66E23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  <w:rsid w:val="00F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95EC"/>
  <w15:chartTrackingRefBased/>
  <w15:docId w15:val="{85BA55AE-644B-44AE-98E8-58BD808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styleId="Hyperlink">
    <w:name w:val="Hyperlink"/>
    <w:basedOn w:val="Standardskrifttypeiafsnit"/>
    <w:uiPriority w:val="99"/>
    <w:semiHidden/>
    <w:unhideWhenUsed/>
    <w:rsid w:val="005D055F"/>
    <w:rPr>
      <w:color w:val="0000FF"/>
      <w:u w:val="single"/>
    </w:rPr>
  </w:style>
  <w:style w:type="character" w:customStyle="1" w:styleId="xt0psk2">
    <w:name w:val="xt0psk2"/>
    <w:basedOn w:val="Standardskrifttypeiafsnit"/>
    <w:rsid w:val="005D055F"/>
  </w:style>
  <w:style w:type="paragraph" w:styleId="NormalWeb">
    <w:name w:val="Normal (Web)"/>
    <w:basedOn w:val="Normal"/>
    <w:uiPriority w:val="99"/>
    <w:semiHidden/>
    <w:unhideWhenUsed/>
    <w:rsid w:val="0022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9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1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1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Hansen</dc:creator>
  <cp:keywords/>
  <dc:description/>
  <cp:lastModifiedBy>Hanne Folleraas</cp:lastModifiedBy>
  <cp:revision>3</cp:revision>
  <cp:lastPrinted>2024-04-17T09:13:00Z</cp:lastPrinted>
  <dcterms:created xsi:type="dcterms:W3CDTF">2024-04-17T08:04:00Z</dcterms:created>
  <dcterms:modified xsi:type="dcterms:W3CDTF">2024-04-21T09:04:00Z</dcterms:modified>
</cp:coreProperties>
</file>